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9D8" w:rsidRPr="00EF72DB" w:rsidRDefault="00EF72DB">
      <w:pPr>
        <w:rPr>
          <w:b/>
        </w:rPr>
      </w:pPr>
      <w:proofErr w:type="spellStart"/>
      <w:r w:rsidRPr="00EF72DB">
        <w:rPr>
          <w:b/>
          <w:i/>
        </w:rPr>
        <w:t>PaperCity</w:t>
      </w:r>
      <w:proofErr w:type="spellEnd"/>
      <w:r w:rsidRPr="00EF72DB">
        <w:rPr>
          <w:b/>
        </w:rPr>
        <w:t xml:space="preserve">; The Glamour and Romance of Oscar de la </w:t>
      </w:r>
      <w:proofErr w:type="spellStart"/>
      <w:r w:rsidRPr="00EF72DB">
        <w:rPr>
          <w:b/>
        </w:rPr>
        <w:t>Renta</w:t>
      </w:r>
      <w:proofErr w:type="spellEnd"/>
      <w:r w:rsidRPr="00EF72DB">
        <w:rPr>
          <w:b/>
        </w:rPr>
        <w:t xml:space="preserve"> Opening Dinner</w:t>
      </w:r>
      <w:r>
        <w:rPr>
          <w:b/>
        </w:rPr>
        <w:t xml:space="preserve"> Caption Sheet</w:t>
      </w:r>
    </w:p>
    <w:p w:rsidR="00EF72DB" w:rsidRDefault="00EF72DB">
      <w:r>
        <w:rPr>
          <w:noProof/>
        </w:rPr>
        <w:drawing>
          <wp:inline distT="0" distB="0" distL="0" distR="0">
            <wp:extent cx="2468821" cy="3705225"/>
            <wp:effectExtent l="0" t="0" r="8255" b="0"/>
            <wp:docPr id="1" name="Picture 1" descr="F:\PR\COMMON\SOCIETY\FY18\Oscar de la Renta Opening Events\Press Images by Outlet\PaperCity\Opening Dinner\Barbara and Michael Gamson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\COMMON\SOCIETY\FY18\Oscar de la Renta Opening Events\Press Images by Outlet\PaperCity\Opening Dinner\Barbara and Michael Gamson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4" cy="37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Default="00EF72DB">
      <w:r w:rsidRPr="00EF72DB">
        <w:t xml:space="preserve">Barbara and Michael </w:t>
      </w:r>
      <w:proofErr w:type="spellStart"/>
      <w:r w:rsidRPr="00EF72DB">
        <w:t>Gamson</w:t>
      </w:r>
      <w:proofErr w:type="spellEnd"/>
      <w:r w:rsidRPr="00EF72DB">
        <w:t>; Photo by Jenny Antill</w:t>
      </w:r>
    </w:p>
    <w:p w:rsidR="00EF72DB" w:rsidRDefault="00EF72DB">
      <w:r>
        <w:rPr>
          <w:noProof/>
        </w:rPr>
        <w:drawing>
          <wp:inline distT="0" distB="0" distL="0" distR="0">
            <wp:extent cx="2468820" cy="3705225"/>
            <wp:effectExtent l="0" t="0" r="8255" b="0"/>
            <wp:docPr id="2" name="Picture 2" descr="F:\PR\COMMON\SOCIETY\FY18\Oscar de la Renta Opening Events\Press Images by Outlet\PaperCity\Opening Dinner\Carroll Goodman; Meg Goodman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\COMMON\SOCIETY\FY18\Oscar de la Renta Opening Events\Press Images by Outlet\PaperCity\Opening Dinner\Carroll Goodman; Meg Goodman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30" cy="37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Default="00EF72DB">
      <w:r w:rsidRPr="00EF72DB">
        <w:t>Carroll Goodman; Meg Goodman; Photo by Jenny Antill</w:t>
      </w:r>
    </w:p>
    <w:p w:rsidR="00EF72DB" w:rsidRDefault="00EF72DB"/>
    <w:p w:rsidR="00EF72DB" w:rsidRDefault="00EF72DB">
      <w:r>
        <w:rPr>
          <w:noProof/>
        </w:rPr>
        <w:lastRenderedPageBreak/>
        <w:drawing>
          <wp:inline distT="0" distB="0" distL="0" distR="0">
            <wp:extent cx="2437088" cy="3657600"/>
            <wp:effectExtent l="0" t="0" r="1905" b="0"/>
            <wp:docPr id="3" name="Picture 3" descr="F:\PR\COMMON\SOCIETY\FY18\Oscar de la Renta Opening Events\Press Images by Outlet\PaperCity\Opening Dinner\Cherie and Jim Flores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\COMMON\SOCIETY\FY18\Oscar de la Renta Opening Events\Press Images by Outlet\PaperCity\Opening Dinner\Cherie and Jim Flores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28" cy="36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Default="00EF72DB">
      <w:r w:rsidRPr="00EF72DB">
        <w:t>Cherie and Jim Flores; Photo by Jenny Antill</w:t>
      </w:r>
    </w:p>
    <w:p w:rsidR="00EF72DB" w:rsidRDefault="00EF72DB">
      <w:r>
        <w:rPr>
          <w:noProof/>
        </w:rPr>
        <w:drawing>
          <wp:inline distT="0" distB="0" distL="0" distR="0">
            <wp:extent cx="2449781" cy="3676650"/>
            <wp:effectExtent l="0" t="0" r="8255" b="0"/>
            <wp:docPr id="4" name="Picture 4" descr="F:\PR\COMMON\SOCIETY\FY18\Oscar de la Renta Opening Events\Press Images by Outlet\PaperCity\Opening Dinner\Isabel and Ransom Lummis; Sara Paschall Dodd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\COMMON\SOCIETY\FY18\Oscar de la Renta Opening Events\Press Images by Outlet\PaperCity\Opening Dinner\Isabel and Ransom Lummis; Sara Paschall Dodd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86" cy="36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Default="00EF72DB">
      <w:r w:rsidRPr="00EF72DB">
        <w:t xml:space="preserve">Isabel and Ransom Lummis; Sara </w:t>
      </w:r>
      <w:proofErr w:type="spellStart"/>
      <w:r w:rsidRPr="00EF72DB">
        <w:t>Paschall</w:t>
      </w:r>
      <w:proofErr w:type="spellEnd"/>
      <w:r w:rsidRPr="00EF72DB">
        <w:t xml:space="preserve"> Dodd; Photo by Jenny Antill</w:t>
      </w:r>
    </w:p>
    <w:p w:rsidR="00EF72DB" w:rsidRDefault="00EF72DB">
      <w:r>
        <w:rPr>
          <w:noProof/>
        </w:rPr>
        <w:lastRenderedPageBreak/>
        <w:drawing>
          <wp:inline distT="0" distB="0" distL="0" distR="0">
            <wp:extent cx="2487861" cy="3733800"/>
            <wp:effectExtent l="0" t="0" r="8255" b="0"/>
            <wp:docPr id="5" name="Picture 5" descr="F:\PR\COMMON\SOCIETY\FY18\Oscar de la Renta Opening Events\Press Images by Outlet\PaperCity\Opening Dinner\Kelly Samosa; Beth Madison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\COMMON\SOCIETY\FY18\Oscar de la Renta Opening Events\Press Images by Outlet\PaperCity\Opening Dinner\Kelly Samosa; Beth Madison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80" cy="37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Default="00EF72DB">
      <w:r w:rsidRPr="00EF72DB">
        <w:t>Kelly Samosa; Beth Madison; Photo by Jenny Antill</w:t>
      </w:r>
    </w:p>
    <w:p w:rsidR="00EF72DB" w:rsidRDefault="00EF72DB">
      <w:r>
        <w:rPr>
          <w:noProof/>
        </w:rPr>
        <w:drawing>
          <wp:inline distT="0" distB="0" distL="0" distR="0">
            <wp:extent cx="2494206" cy="3743325"/>
            <wp:effectExtent l="0" t="0" r="1905" b="0"/>
            <wp:docPr id="6" name="Picture 6" descr="F:\PR\COMMON\SOCIETY\FY18\Oscar de la Renta Opening Events\Press Images by Outlet\PaperCity\Opening Dinner\Laura Kim and Patricia Jefferies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\COMMON\SOCIETY\FY18\Oscar de la Renta Opening Events\Press Images by Outlet\PaperCity\Opening Dinner\Laura Kim and Patricia Jefferies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51" cy="37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DB" w:rsidRDefault="00EF72DB">
      <w:r w:rsidRPr="00EF72DB">
        <w:t>Laura Kim and Patricia Jefferies; Photo by Jenny Antill</w:t>
      </w:r>
    </w:p>
    <w:p w:rsidR="002C1DD3" w:rsidRDefault="002C1DD3">
      <w:r>
        <w:rPr>
          <w:noProof/>
        </w:rPr>
        <w:lastRenderedPageBreak/>
        <w:drawing>
          <wp:inline distT="0" distB="0" distL="0" distR="0">
            <wp:extent cx="2466975" cy="3702456"/>
            <wp:effectExtent l="0" t="0" r="0" b="0"/>
            <wp:docPr id="7" name="Picture 7" descr="F:\PR\COMMON\SOCIETY\FY18\Oscar de la Renta Opening Events\Press Images by Outlet\PaperCity\Opening Dinner\Linda McReynolds; Cynthia Petrello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\COMMON\SOCIETY\FY18\Oscar de la Renta Opening Events\Press Images by Outlet\PaperCity\Opening Dinner\Linda McReynolds; Cynthia Petrello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69" cy="37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D3" w:rsidRDefault="002C1DD3">
      <w:r w:rsidRPr="002C1DD3">
        <w:t xml:space="preserve">Linda McReynolds; Cynthia </w:t>
      </w:r>
      <w:proofErr w:type="spellStart"/>
      <w:r w:rsidRPr="002C1DD3">
        <w:t>Petrello</w:t>
      </w:r>
      <w:proofErr w:type="spellEnd"/>
      <w:r w:rsidRPr="002C1DD3">
        <w:t>; Photo by Jenny Antill</w:t>
      </w:r>
    </w:p>
    <w:p w:rsidR="002C1DD3" w:rsidRDefault="002C1DD3">
      <w:r>
        <w:rPr>
          <w:noProof/>
        </w:rPr>
        <w:drawing>
          <wp:inline distT="0" distB="0" distL="0" distR="0">
            <wp:extent cx="2475166" cy="3714750"/>
            <wp:effectExtent l="0" t="0" r="1905" b="0"/>
            <wp:docPr id="8" name="Picture 8" descr="F:\PR\COMMON\SOCIETY\FY18\Oscar de la Renta Opening Events\Press Images by Outlet\PaperCity\Opening Dinner\Michelle and Frank Hevrdejs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\COMMON\SOCIETY\FY18\Oscar de la Renta Opening Events\Press Images by Outlet\PaperCity\Opening Dinner\Michelle and Frank Hevrdejs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56" cy="372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D3" w:rsidRDefault="002C1DD3">
      <w:r w:rsidRPr="002C1DD3">
        <w:t xml:space="preserve">Michelle and Frank </w:t>
      </w:r>
      <w:proofErr w:type="spellStart"/>
      <w:r w:rsidRPr="002C1DD3">
        <w:t>Hevrdejs</w:t>
      </w:r>
      <w:proofErr w:type="spellEnd"/>
      <w:r w:rsidRPr="002C1DD3">
        <w:t>; Photo by Jenny Antill</w:t>
      </w:r>
    </w:p>
    <w:p w:rsidR="002C1DD3" w:rsidRDefault="001233CE">
      <w:r>
        <w:rPr>
          <w:noProof/>
        </w:rPr>
        <w:lastRenderedPageBreak/>
        <w:drawing>
          <wp:inline distT="0" distB="0" distL="0" distR="0">
            <wp:extent cx="2418047" cy="3629025"/>
            <wp:effectExtent l="0" t="0" r="1905" b="0"/>
            <wp:docPr id="9" name="Picture 9" descr="F:\PR\COMMON\SOCIETY\FY18\Oscar de la Renta Opening Events\Press Images by Outlet\PaperCity\Opening Dinner\Pat Breen; Yvonne Cormier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\COMMON\SOCIETY\FY18\Oscar de la Renta Opening Events\Press Images by Outlet\PaperCity\Opening Dinner\Pat Breen; Yvonne Cormier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65" cy="36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E" w:rsidRDefault="001233CE">
      <w:r w:rsidRPr="001233CE">
        <w:t>Pat Breen; Yvonne Cormier; Photo by Jenny Antill</w:t>
      </w:r>
    </w:p>
    <w:p w:rsidR="001233CE" w:rsidRDefault="001233CE">
      <w:r>
        <w:rPr>
          <w:noProof/>
        </w:rPr>
        <w:drawing>
          <wp:inline distT="0" distB="0" distL="0" distR="0">
            <wp:extent cx="2462473" cy="3695700"/>
            <wp:effectExtent l="0" t="0" r="0" b="0"/>
            <wp:docPr id="10" name="Picture 10" descr="F:\PR\COMMON\SOCIETY\FY18\Oscar de la Renta Opening Events\Press Images by Outlet\PaperCity\Opening Dinner\Phoebe Tudor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\COMMON\SOCIETY\FY18\Oscar de la Renta Opening Events\Press Images by Outlet\PaperCity\Opening Dinner\Phoebe Tudor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5" cy="37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E" w:rsidRDefault="001233CE">
      <w:r w:rsidRPr="001233CE">
        <w:t>Phoebe Tudor; Photo by Jenny Antill</w:t>
      </w:r>
    </w:p>
    <w:p w:rsidR="001233CE" w:rsidRDefault="001233CE">
      <w:r>
        <w:rPr>
          <w:noProof/>
        </w:rPr>
        <w:lastRenderedPageBreak/>
        <w:drawing>
          <wp:inline distT="0" distB="0" distL="0" distR="0">
            <wp:extent cx="2513247" cy="3771900"/>
            <wp:effectExtent l="0" t="0" r="1905" b="0"/>
            <wp:docPr id="11" name="Picture 11" descr="F:\PR\COMMON\SOCIETY\FY18\Oscar de la Renta Opening Events\Press Images by Outlet\PaperCity\Opening Dinner\Rich and Nancy Kinder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\COMMON\SOCIETY\FY18\Oscar de la Renta Opening Events\Press Images by Outlet\PaperCity\Opening Dinner\Rich and Nancy Kinder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5" cy="37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E" w:rsidRDefault="001233CE">
      <w:r w:rsidRPr="001233CE">
        <w:t>Rich and Nancy Kinder; Photo by Jenny Antill</w:t>
      </w:r>
    </w:p>
    <w:p w:rsidR="001233CE" w:rsidRDefault="001233CE">
      <w:r>
        <w:rPr>
          <w:noProof/>
        </w:rPr>
        <w:drawing>
          <wp:inline distT="0" distB="0" distL="0" distR="0">
            <wp:extent cx="2532287" cy="3800475"/>
            <wp:effectExtent l="0" t="0" r="1905" b="0"/>
            <wp:docPr id="12" name="Picture 12" descr="F:\PR\COMMON\SOCIETY\FY18\Oscar de la Renta Opening Events\Press Images by Outlet\PaperCity\Opening Dinner\Rodney and Judy Margolis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\COMMON\SOCIETY\FY18\Oscar de la Renta Opening Events\Press Images by Outlet\PaperCity\Opening Dinner\Rodney and Judy Margolis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58" cy="380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E" w:rsidRDefault="001233CE">
      <w:r w:rsidRPr="001233CE">
        <w:t>Rodney and Judy Margolis; Photo by Jenny Antill</w:t>
      </w:r>
    </w:p>
    <w:p w:rsidR="001233CE" w:rsidRDefault="001233CE"/>
    <w:p w:rsidR="001233CE" w:rsidRDefault="001233CE"/>
    <w:p w:rsidR="001233CE" w:rsidRDefault="001233CE">
      <w:r>
        <w:rPr>
          <w:noProof/>
        </w:rPr>
        <w:lastRenderedPageBreak/>
        <w:drawing>
          <wp:inline distT="0" distB="0" distL="0" distR="0">
            <wp:extent cx="2466975" cy="3702455"/>
            <wp:effectExtent l="0" t="0" r="0" b="0"/>
            <wp:docPr id="13" name="Picture 13" descr="F:\PR\COMMON\SOCIETY\FY18\Oscar de la Renta Opening Events\Press Images by Outlet\PaperCity\Opening Dinner\Wally Wilson and Jeanie Kilroy Wilson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\COMMON\SOCIETY\FY18\Oscar de la Renta Opening Events\Press Images by Outlet\PaperCity\Opening Dinner\Wally Wilson and Jeanie Kilroy Wilson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91" cy="370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E" w:rsidRDefault="001233CE">
      <w:r w:rsidRPr="001233CE">
        <w:t>Wally Wilson and Jeanie Kilroy Wilson; Photo by Jenny Antill</w:t>
      </w:r>
    </w:p>
    <w:p w:rsidR="001233CE" w:rsidRDefault="001233CE">
      <w:r>
        <w:rPr>
          <w:noProof/>
        </w:rPr>
        <w:drawing>
          <wp:inline distT="0" distB="0" distL="0" distR="0">
            <wp:extent cx="2513247" cy="3771900"/>
            <wp:effectExtent l="0" t="0" r="1905" b="0"/>
            <wp:docPr id="14" name="Picture 14" descr="F:\PR\COMMON\SOCIETY\FY18\Oscar de la Renta Opening Events\Press Images by Outlet\PaperCity\Opening Dinner\Windi and David Grimes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\COMMON\SOCIETY\FY18\Oscar de la Renta Opening Events\Press Images by Outlet\PaperCity\Opening Dinner\Windi and David Grimes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96" cy="37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E" w:rsidRDefault="001233CE">
      <w:proofErr w:type="spellStart"/>
      <w:r w:rsidRPr="001233CE">
        <w:t>Windi</w:t>
      </w:r>
      <w:proofErr w:type="spellEnd"/>
      <w:r w:rsidRPr="001233CE">
        <w:t xml:space="preserve"> and David Grimes; Photo by Jenny Antill</w:t>
      </w:r>
      <w:bookmarkStart w:id="0" w:name="_GoBack"/>
      <w:bookmarkEnd w:id="0"/>
    </w:p>
    <w:sectPr w:rsidR="001233CE" w:rsidSect="00EF72DB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DB"/>
    <w:rsid w:val="001233CE"/>
    <w:rsid w:val="002C1DD3"/>
    <w:rsid w:val="00E749D8"/>
    <w:rsid w:val="00EF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4EE99-4BEE-4693-851C-22C7BB49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Sarah</dc:creator>
  <cp:keywords/>
  <dc:description/>
  <cp:lastModifiedBy>Baker, Sarah</cp:lastModifiedBy>
  <cp:revision>3</cp:revision>
  <dcterms:created xsi:type="dcterms:W3CDTF">2017-10-09T21:29:00Z</dcterms:created>
  <dcterms:modified xsi:type="dcterms:W3CDTF">2017-10-09T21:39:00Z</dcterms:modified>
</cp:coreProperties>
</file>