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Dear Catherine and Matthew!</w:t>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t xml:space="preserve">Thank you for helping us put this event together and including it in PaperCity!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ind w:left="720" w:hanging="360"/>
        <w:contextualSpacing w:val="1"/>
      </w:pPr>
      <w:hyperlink r:id="rId5">
        <w:r w:rsidDel="00000000" w:rsidR="00000000" w:rsidRPr="00000000">
          <w:rPr>
            <w:color w:val="1155cc"/>
            <w:u w:val="single"/>
            <w:rtl w:val="0"/>
          </w:rPr>
          <w:t xml:space="preserve">Photos</w:t>
        </w:r>
      </w:hyperlink>
      <w:r w:rsidDel="00000000" w:rsidR="00000000" w:rsidRPr="00000000">
        <w:rPr>
          <w:rtl w:val="0"/>
        </w:rPr>
        <w:t xml:space="preserve">, please credit Kimono Zulu courtesy photos.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ind w:left="720" w:hanging="360"/>
        <w:contextualSpacing w:val="1"/>
      </w:pPr>
      <w:hyperlink r:id="rId6">
        <w:r w:rsidDel="00000000" w:rsidR="00000000" w:rsidRPr="00000000">
          <w:rPr>
            <w:color w:val="1155cc"/>
            <w:u w:val="single"/>
            <w:rtl w:val="0"/>
          </w:rPr>
          <w:t xml:space="preserve">Press release</w:t>
        </w:r>
      </w:hyperlink>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ind w:left="720" w:hanging="360"/>
        <w:contextualSpacing w:val="1"/>
      </w:pPr>
      <w:hyperlink r:id="rId7">
        <w:r w:rsidDel="00000000" w:rsidR="00000000" w:rsidRPr="00000000">
          <w:rPr>
            <w:color w:val="1155cc"/>
            <w:u w:val="single"/>
            <w:rtl w:val="0"/>
          </w:rPr>
          <w:t xml:space="preserve">Event flyer</w:t>
        </w:r>
      </w:hyperlink>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Recap is below</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If you have any questions please contact me anytime.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Tina Zulu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Zulu Creative | Serious Creativity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Creative Chieftess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713.581.4788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tinazulu@zulucreative.com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pPr>
      <w:hyperlink r:id="rId8">
        <w:r w:rsidDel="00000000" w:rsidR="00000000" w:rsidRPr="00000000">
          <w:rPr>
            <w:color w:val="1155cc"/>
            <w:u w:val="single"/>
            <w:rtl w:val="0"/>
          </w:rPr>
          <w:t xml:space="preserve">www.zulucreative.com</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Event Recap: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color w:val="222222"/>
          <w:highlight w:val="white"/>
        </w:rPr>
      </w:pPr>
      <w:r w:rsidDel="00000000" w:rsidR="00000000" w:rsidRPr="00000000">
        <w:rPr>
          <w:color w:val="222222"/>
          <w:highlight w:val="white"/>
          <w:rtl w:val="0"/>
        </w:rPr>
        <w:t xml:space="preserve">#KimonoFever was running high at Kimono Zulu’s Floating World Trunk Show and Artist Reception at Cindy Lisica Gallery on May 20, 2017. The collection highlighted Kimono Zulu’s artist collaboration series featuring redesigned and reimagined Japanese vintage kimonos by multimedia artists and fashion designers: Selven O’Keef Jarmon, Katsola, Jennifer Gabiola of Dawning Soul, Royal McGee, Dandee Warhol, Christy Karll, Mina Gaber, Soi-K, Judy Masliyah of My Flaming Heart, Elijah Coccetti, Rene Cruz, Ann Brooks and Armando Rodriguez.</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color w:val="222222"/>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color w:val="222222"/>
          <w:highlight w:val="white"/>
        </w:rPr>
      </w:pPr>
      <w:r w:rsidDel="00000000" w:rsidR="00000000" w:rsidRPr="00000000">
        <w:rPr>
          <w:color w:val="222222"/>
          <w:highlight w:val="white"/>
          <w:rtl w:val="0"/>
        </w:rPr>
        <w:t xml:space="preserve">Houston art community and tastemakers feeling the #kimonofever: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ind w:left="720" w:hanging="360"/>
        <w:contextualSpacing w:val="1"/>
        <w:rPr>
          <w:color w:val="222222"/>
          <w:highlight w:val="white"/>
          <w:u w:val="none"/>
        </w:rPr>
      </w:pPr>
      <w:r w:rsidDel="00000000" w:rsidR="00000000" w:rsidRPr="00000000">
        <w:rPr>
          <w:color w:val="222222"/>
          <w:highlight w:val="white"/>
          <w:rtl w:val="0"/>
        </w:rPr>
        <w:t xml:space="preserve">Bill Arning (CAMH) and his partner Mark McCray picked up a pair of vintage kimonos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ind w:left="720" w:hanging="360"/>
        <w:contextualSpacing w:val="1"/>
        <w:rPr>
          <w:color w:val="222222"/>
          <w:highlight w:val="white"/>
          <w:u w:val="none"/>
        </w:rPr>
      </w:pPr>
      <w:r w:rsidDel="00000000" w:rsidR="00000000" w:rsidRPr="00000000">
        <w:rPr>
          <w:color w:val="222222"/>
          <w:highlight w:val="white"/>
          <w:rtl w:val="0"/>
        </w:rPr>
        <w:t xml:space="preserve">NYC video artist Katja Loher bought a reimagined vintage kimono dress "Show Pony" designed by Houston fashion designer Judy Masliyah</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ind w:left="720" w:hanging="360"/>
        <w:contextualSpacing w:val="1"/>
        <w:rPr>
          <w:color w:val="222222"/>
          <w:highlight w:val="white"/>
          <w:u w:val="none"/>
        </w:rPr>
      </w:pPr>
      <w:r w:rsidDel="00000000" w:rsidR="00000000" w:rsidRPr="00000000">
        <w:rPr>
          <w:color w:val="222222"/>
          <w:highlight w:val="white"/>
          <w:rtl w:val="0"/>
        </w:rPr>
        <w:t xml:space="preserve">Barbara Davis bought a bag made of vintage obi fabric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color w:val="222222"/>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color w:val="222222"/>
          <w:highlight w:val="white"/>
        </w:rPr>
      </w:pPr>
      <w:r w:rsidDel="00000000" w:rsidR="00000000" w:rsidRPr="00000000">
        <w:rPr>
          <w:color w:val="222222"/>
          <w:highlight w:val="white"/>
          <w:rtl w:val="0"/>
        </w:rPr>
        <w:t xml:space="preserve">DJ Josh Zulu created the perfect soundscape while guests shopped and sipped with the evening's signature drink "Lychee Peach Vodka Spritzer" courtesy Deep Eddy Vodka and Topo Chico.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color w:val="222222"/>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color w:val="222222"/>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b w:val="1"/>
          <w:color w:val="222222"/>
          <w:highlight w:val="white"/>
        </w:rPr>
      </w:pPr>
      <w:r w:rsidDel="00000000" w:rsidR="00000000" w:rsidRPr="00000000">
        <w:rPr>
          <w:b w:val="1"/>
          <w:color w:val="222222"/>
          <w:highlight w:val="white"/>
          <w:rtl w:val="0"/>
        </w:rPr>
        <w:t xml:space="preserve">Notable guests:</w:t>
      </w:r>
    </w:p>
    <w:p w:rsidR="00000000" w:rsidDel="00000000" w:rsidP="00000000" w:rsidRDefault="00000000" w:rsidRPr="00000000">
      <w:pPr>
        <w:widowControl w:val="0"/>
        <w:numPr>
          <w:ilvl w:val="0"/>
          <w:numId w:val="1"/>
        </w:numPr>
        <w:pBdr/>
        <w:ind w:left="940" w:hanging="360"/>
        <w:contextualSpacing w:val="1"/>
        <w:rPr>
          <w:sz w:val="22"/>
          <w:szCs w:val="22"/>
        </w:rPr>
      </w:pPr>
      <w:r w:rsidDel="00000000" w:rsidR="00000000" w:rsidRPr="00000000">
        <w:rPr>
          <w:color w:val="222222"/>
          <w:highlight w:val="white"/>
          <w:rtl w:val="0"/>
        </w:rPr>
        <w:t xml:space="preserve">Kimono Zulu Collaboration Artists in attendance: Dandee Warhol, Rene Cruz, Jennifer Gabiola, Mina Gaber, Selven O'Keef Jarmon, Katsola, Soi-K, Royal McGee</w:t>
      </w:r>
    </w:p>
    <w:p w:rsidR="00000000" w:rsidDel="00000000" w:rsidP="00000000" w:rsidRDefault="00000000" w:rsidRPr="00000000">
      <w:pPr>
        <w:widowControl w:val="0"/>
        <w:numPr>
          <w:ilvl w:val="0"/>
          <w:numId w:val="1"/>
        </w:numPr>
        <w:pBdr/>
        <w:ind w:left="940" w:hanging="360"/>
        <w:contextualSpacing w:val="1"/>
        <w:rPr>
          <w:sz w:val="22"/>
          <w:szCs w:val="22"/>
        </w:rPr>
      </w:pPr>
      <w:r w:rsidDel="00000000" w:rsidR="00000000" w:rsidRPr="00000000">
        <w:rPr>
          <w:color w:val="222222"/>
          <w:highlight w:val="white"/>
          <w:rtl w:val="0"/>
        </w:rPr>
        <w:t xml:space="preserve">Bill Arning &amp; Mark McCray</w:t>
      </w:r>
    </w:p>
    <w:p w:rsidR="00000000" w:rsidDel="00000000" w:rsidP="00000000" w:rsidRDefault="00000000" w:rsidRPr="00000000">
      <w:pPr>
        <w:widowControl w:val="0"/>
        <w:numPr>
          <w:ilvl w:val="0"/>
          <w:numId w:val="1"/>
        </w:numPr>
        <w:pBdr/>
        <w:ind w:left="940" w:hanging="360"/>
        <w:contextualSpacing w:val="1"/>
        <w:rPr>
          <w:sz w:val="22"/>
          <w:szCs w:val="22"/>
        </w:rPr>
      </w:pPr>
      <w:r w:rsidDel="00000000" w:rsidR="00000000" w:rsidRPr="00000000">
        <w:rPr>
          <w:color w:val="222222"/>
          <w:highlight w:val="white"/>
          <w:rtl w:val="0"/>
        </w:rPr>
        <w:t xml:space="preserve">Anya Tish</w:t>
      </w:r>
    </w:p>
    <w:p w:rsidR="00000000" w:rsidDel="00000000" w:rsidP="00000000" w:rsidRDefault="00000000" w:rsidRPr="00000000">
      <w:pPr>
        <w:widowControl w:val="0"/>
        <w:numPr>
          <w:ilvl w:val="0"/>
          <w:numId w:val="1"/>
        </w:numPr>
        <w:pBdr/>
        <w:ind w:left="940" w:hanging="360"/>
        <w:contextualSpacing w:val="1"/>
        <w:rPr>
          <w:sz w:val="22"/>
          <w:szCs w:val="22"/>
        </w:rPr>
      </w:pPr>
      <w:r w:rsidDel="00000000" w:rsidR="00000000" w:rsidRPr="00000000">
        <w:rPr>
          <w:color w:val="222222"/>
          <w:highlight w:val="white"/>
          <w:rtl w:val="0"/>
        </w:rPr>
        <w:t xml:space="preserve">Barbara Davis</w:t>
      </w:r>
    </w:p>
    <w:p w:rsidR="00000000" w:rsidDel="00000000" w:rsidP="00000000" w:rsidRDefault="00000000" w:rsidRPr="00000000">
      <w:pPr>
        <w:widowControl w:val="0"/>
        <w:numPr>
          <w:ilvl w:val="0"/>
          <w:numId w:val="1"/>
        </w:numPr>
        <w:pBdr/>
        <w:ind w:left="940" w:hanging="360"/>
        <w:contextualSpacing w:val="1"/>
        <w:rPr>
          <w:sz w:val="22"/>
          <w:szCs w:val="22"/>
        </w:rPr>
      </w:pPr>
      <w:r w:rsidDel="00000000" w:rsidR="00000000" w:rsidRPr="00000000">
        <w:rPr>
          <w:color w:val="222222"/>
          <w:highlight w:val="white"/>
          <w:rtl w:val="0"/>
        </w:rPr>
        <w:t xml:space="preserve">Katja Loher </w:t>
      </w:r>
    </w:p>
    <w:p w:rsidR="00000000" w:rsidDel="00000000" w:rsidP="00000000" w:rsidRDefault="00000000" w:rsidRPr="00000000">
      <w:pPr>
        <w:widowControl w:val="0"/>
        <w:numPr>
          <w:ilvl w:val="0"/>
          <w:numId w:val="1"/>
        </w:numPr>
        <w:pBdr/>
        <w:ind w:left="940" w:hanging="360"/>
        <w:contextualSpacing w:val="1"/>
        <w:rPr>
          <w:sz w:val="22"/>
          <w:szCs w:val="22"/>
        </w:rPr>
      </w:pPr>
      <w:r w:rsidDel="00000000" w:rsidR="00000000" w:rsidRPr="00000000">
        <w:rPr>
          <w:color w:val="222222"/>
          <w:highlight w:val="white"/>
          <w:rtl w:val="0"/>
        </w:rPr>
        <w:t xml:space="preserve">Paul Miller </w:t>
      </w:r>
    </w:p>
    <w:p w:rsidR="00000000" w:rsidDel="00000000" w:rsidP="00000000" w:rsidRDefault="00000000" w:rsidRPr="00000000">
      <w:pPr>
        <w:widowControl w:val="0"/>
        <w:numPr>
          <w:ilvl w:val="0"/>
          <w:numId w:val="1"/>
        </w:numPr>
        <w:pBdr/>
        <w:ind w:left="940" w:hanging="360"/>
        <w:contextualSpacing w:val="1"/>
        <w:rPr>
          <w:sz w:val="22"/>
          <w:szCs w:val="22"/>
        </w:rPr>
      </w:pPr>
      <w:r w:rsidDel="00000000" w:rsidR="00000000" w:rsidRPr="00000000">
        <w:rPr>
          <w:color w:val="222222"/>
          <w:highlight w:val="white"/>
          <w:rtl w:val="0"/>
        </w:rPr>
        <w:t xml:space="preserve">Desyre Morgan</w:t>
      </w:r>
    </w:p>
    <w:p w:rsidR="00000000" w:rsidDel="00000000" w:rsidP="00000000" w:rsidRDefault="00000000" w:rsidRPr="00000000">
      <w:pPr>
        <w:widowControl w:val="0"/>
        <w:numPr>
          <w:ilvl w:val="0"/>
          <w:numId w:val="1"/>
        </w:numPr>
        <w:pBdr/>
        <w:ind w:left="940" w:hanging="360"/>
        <w:contextualSpacing w:val="1"/>
        <w:rPr>
          <w:sz w:val="22"/>
          <w:szCs w:val="22"/>
        </w:rPr>
      </w:pPr>
      <w:r w:rsidDel="00000000" w:rsidR="00000000" w:rsidRPr="00000000">
        <w:rPr>
          <w:color w:val="222222"/>
          <w:highlight w:val="white"/>
          <w:rtl w:val="0"/>
        </w:rPr>
        <w:t xml:space="preserve">Maricela, Brooks and baby girl Rivi Bassler </w:t>
      </w:r>
    </w:p>
    <w:p w:rsidR="00000000" w:rsidDel="00000000" w:rsidP="00000000" w:rsidRDefault="00000000" w:rsidRPr="00000000">
      <w:pPr>
        <w:widowControl w:val="0"/>
        <w:numPr>
          <w:ilvl w:val="0"/>
          <w:numId w:val="1"/>
        </w:numPr>
        <w:pBdr/>
        <w:ind w:left="940" w:hanging="360"/>
        <w:contextualSpacing w:val="1"/>
        <w:rPr>
          <w:sz w:val="22"/>
          <w:szCs w:val="22"/>
        </w:rPr>
      </w:pPr>
      <w:r w:rsidDel="00000000" w:rsidR="00000000" w:rsidRPr="00000000">
        <w:rPr>
          <w:color w:val="222222"/>
          <w:highlight w:val="white"/>
          <w:rtl w:val="0"/>
        </w:rPr>
        <w:t xml:space="preserve">Jasmine Jasarevic</w:t>
      </w:r>
    </w:p>
    <w:p w:rsidR="00000000" w:rsidDel="00000000" w:rsidP="00000000" w:rsidRDefault="00000000" w:rsidRPr="00000000">
      <w:pPr>
        <w:widowControl w:val="0"/>
        <w:numPr>
          <w:ilvl w:val="0"/>
          <w:numId w:val="1"/>
        </w:numPr>
        <w:pBdr/>
        <w:ind w:left="940" w:hanging="360"/>
        <w:contextualSpacing w:val="1"/>
        <w:rPr>
          <w:sz w:val="22"/>
          <w:szCs w:val="22"/>
        </w:rPr>
      </w:pPr>
      <w:r w:rsidDel="00000000" w:rsidR="00000000" w:rsidRPr="00000000">
        <w:rPr>
          <w:color w:val="222222"/>
          <w:highlight w:val="white"/>
          <w:rtl w:val="0"/>
        </w:rPr>
        <w:t xml:space="preserve">Henry Hunt</w:t>
      </w:r>
    </w:p>
    <w:p w:rsidR="00000000" w:rsidDel="00000000" w:rsidP="00000000" w:rsidRDefault="00000000" w:rsidRPr="00000000">
      <w:pPr>
        <w:widowControl w:val="0"/>
        <w:numPr>
          <w:ilvl w:val="0"/>
          <w:numId w:val="1"/>
        </w:numPr>
        <w:pBdr/>
        <w:ind w:left="940" w:hanging="360"/>
        <w:contextualSpacing w:val="1"/>
        <w:rPr>
          <w:sz w:val="22"/>
          <w:szCs w:val="22"/>
        </w:rPr>
      </w:pPr>
      <w:r w:rsidDel="00000000" w:rsidR="00000000" w:rsidRPr="00000000">
        <w:rPr>
          <w:color w:val="222222"/>
          <w:highlight w:val="white"/>
          <w:rtl w:val="0"/>
        </w:rPr>
        <w:t xml:space="preserve">Rusty Bienvenue (AIA Houston Executive Director)</w:t>
      </w:r>
    </w:p>
    <w:p w:rsidR="00000000" w:rsidDel="00000000" w:rsidP="00000000" w:rsidRDefault="00000000" w:rsidRPr="00000000">
      <w:pPr>
        <w:widowControl w:val="0"/>
        <w:numPr>
          <w:ilvl w:val="0"/>
          <w:numId w:val="1"/>
        </w:numPr>
        <w:pBdr/>
        <w:ind w:left="940" w:hanging="360"/>
        <w:contextualSpacing w:val="1"/>
        <w:rPr>
          <w:sz w:val="22"/>
          <w:szCs w:val="22"/>
        </w:rPr>
      </w:pPr>
      <w:r w:rsidDel="00000000" w:rsidR="00000000" w:rsidRPr="00000000">
        <w:rPr>
          <w:color w:val="222222"/>
          <w:highlight w:val="white"/>
          <w:rtl w:val="0"/>
        </w:rPr>
        <w:t xml:space="preserve">Kimono Zulu brand muse, Zoe Jackson-Jarra</w:t>
      </w:r>
    </w:p>
    <w:p w:rsidR="00000000" w:rsidDel="00000000" w:rsidP="00000000" w:rsidRDefault="00000000" w:rsidRPr="00000000">
      <w:pPr>
        <w:widowControl w:val="0"/>
        <w:numPr>
          <w:ilvl w:val="0"/>
          <w:numId w:val="1"/>
        </w:numPr>
        <w:pBdr/>
        <w:ind w:left="940" w:hanging="360"/>
        <w:contextualSpacing w:val="1"/>
        <w:rPr>
          <w:sz w:val="22"/>
          <w:szCs w:val="22"/>
        </w:rPr>
      </w:pPr>
      <w:r w:rsidDel="00000000" w:rsidR="00000000" w:rsidRPr="00000000">
        <w:rPr>
          <w:color w:val="222222"/>
          <w:highlight w:val="white"/>
          <w:rtl w:val="0"/>
        </w:rPr>
        <w:t xml:space="preserve">Khaya Laidley</w:t>
      </w:r>
    </w:p>
    <w:p w:rsidR="00000000" w:rsidDel="00000000" w:rsidP="00000000" w:rsidRDefault="00000000" w:rsidRPr="00000000">
      <w:pPr>
        <w:widowControl w:val="0"/>
        <w:numPr>
          <w:ilvl w:val="0"/>
          <w:numId w:val="1"/>
        </w:numPr>
        <w:pBdr/>
        <w:ind w:left="940" w:hanging="360"/>
        <w:contextualSpacing w:val="1"/>
        <w:rPr>
          <w:sz w:val="22"/>
          <w:szCs w:val="22"/>
        </w:rPr>
      </w:pPr>
      <w:r w:rsidDel="00000000" w:rsidR="00000000" w:rsidRPr="00000000">
        <w:rPr>
          <w:color w:val="222222"/>
          <w:highlight w:val="white"/>
          <w:rtl w:val="0"/>
        </w:rPr>
        <w:t xml:space="preserve">Alexa Hernandez (Pastry Chef Pondicheri)</w:t>
      </w:r>
    </w:p>
    <w:p w:rsidR="00000000" w:rsidDel="00000000" w:rsidP="00000000" w:rsidRDefault="00000000" w:rsidRPr="00000000">
      <w:pPr>
        <w:widowControl w:val="0"/>
        <w:numPr>
          <w:ilvl w:val="0"/>
          <w:numId w:val="1"/>
        </w:numPr>
        <w:pBdr/>
        <w:ind w:left="940" w:hanging="360"/>
        <w:contextualSpacing w:val="1"/>
        <w:rPr>
          <w:sz w:val="22"/>
          <w:szCs w:val="22"/>
        </w:rPr>
      </w:pPr>
      <w:r w:rsidDel="00000000" w:rsidR="00000000" w:rsidRPr="00000000">
        <w:rPr>
          <w:color w:val="222222"/>
          <w:highlight w:val="white"/>
          <w:rtl w:val="0"/>
        </w:rPr>
        <w:t xml:space="preserve">Debra Linse</w:t>
      </w:r>
    </w:p>
    <w:p w:rsidR="00000000" w:rsidDel="00000000" w:rsidP="00000000" w:rsidRDefault="00000000" w:rsidRPr="00000000">
      <w:pPr>
        <w:widowControl w:val="0"/>
        <w:numPr>
          <w:ilvl w:val="0"/>
          <w:numId w:val="1"/>
        </w:numPr>
        <w:pBdr/>
        <w:ind w:left="940" w:hanging="360"/>
        <w:contextualSpacing w:val="1"/>
        <w:rPr>
          <w:sz w:val="22"/>
          <w:szCs w:val="22"/>
        </w:rPr>
      </w:pPr>
      <w:r w:rsidDel="00000000" w:rsidR="00000000" w:rsidRPr="00000000">
        <w:rPr>
          <w:color w:val="222222"/>
          <w:highlight w:val="white"/>
          <w:rtl w:val="0"/>
        </w:rPr>
        <w:t xml:space="preserve">Lauren, Angela and Vivian Wolfson</w:t>
      </w:r>
    </w:p>
    <w:p w:rsidR="00000000" w:rsidDel="00000000" w:rsidP="00000000" w:rsidRDefault="00000000" w:rsidRPr="00000000">
      <w:pPr>
        <w:widowControl w:val="0"/>
        <w:numPr>
          <w:ilvl w:val="0"/>
          <w:numId w:val="1"/>
        </w:numPr>
        <w:pBdr/>
        <w:ind w:left="940" w:hanging="360"/>
        <w:contextualSpacing w:val="1"/>
        <w:rPr>
          <w:sz w:val="22"/>
          <w:szCs w:val="22"/>
        </w:rPr>
      </w:pPr>
      <w:r w:rsidDel="00000000" w:rsidR="00000000" w:rsidRPr="00000000">
        <w:rPr>
          <w:color w:val="222222"/>
          <w:highlight w:val="white"/>
          <w:rtl w:val="0"/>
        </w:rPr>
        <w:t xml:space="preserve">Judy Borrell </w:t>
      </w:r>
    </w:p>
    <w:p w:rsidR="00000000" w:rsidDel="00000000" w:rsidP="00000000" w:rsidRDefault="00000000" w:rsidRPr="00000000">
      <w:pPr>
        <w:widowControl w:val="0"/>
        <w:pBdr/>
        <w:contextualSpacing w:val="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color w:val="222222"/>
          <w:highlight w:val="white"/>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b w:val="1"/>
          <w:color w:val="222222"/>
          <w:highlight w:val="white"/>
          <w:rtl w:val="0"/>
        </w:rPr>
        <w:t xml:space="preserve"> Special thanks</w:t>
      </w:r>
      <w:r w:rsidDel="00000000" w:rsidR="00000000" w:rsidRPr="00000000">
        <w:rPr>
          <w:color w:val="222222"/>
          <w:highlight w:val="white"/>
          <w:rtl w:val="0"/>
        </w:rPr>
        <w:t xml:space="preserve">: to Catherine Anspon, Cindy Lisica, Josh Zulu, Deep Eddy Vodka &amp; Topo Chico </w:t>
      </w: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jc w:val="righ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jc w:val="center"/>
      <w:rPr/>
    </w:pPr>
    <w:r w:rsidDel="00000000" w:rsidR="00000000" w:rsidRPr="00000000">
      <w:drawing>
        <wp:inline distB="114300" distT="114300" distL="114300" distR="114300">
          <wp:extent cx="1271588" cy="1271588"/>
          <wp:effectExtent b="0" l="0" r="0" t="0"/>
          <wp:docPr descr="Kimono-Zulu-Full-Logo-Web.jpg" id="1" name="image2.jpg"/>
          <a:graphic>
            <a:graphicData uri="http://schemas.openxmlformats.org/drawingml/2006/picture">
              <pic:pic>
                <pic:nvPicPr>
                  <pic:cNvPr descr="Kimono-Zulu-Full-Logo-Web.jpg" id="0" name="image2.jpg"/>
                  <pic:cNvPicPr preferRelativeResize="0"/>
                </pic:nvPicPr>
                <pic:blipFill>
                  <a:blip r:embed="rId1"/>
                  <a:srcRect b="0" l="0" r="0" t="0"/>
                  <a:stretch>
                    <a:fillRect/>
                  </a:stretch>
                </pic:blipFill>
                <pic:spPr>
                  <a:xfrm>
                    <a:off x="0" y="0"/>
                    <a:ext cx="1271588" cy="1271588"/>
                  </a:xfrm>
                  <a:prstGeom prst="rect"/>
                  <a:ln/>
                </pic:spPr>
              </pic:pic>
            </a:graphicData>
          </a:graphic>
        </wp:inline>
      </w:drawing>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222222"/>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36"/>
      <w:szCs w:val="36"/>
    </w:rPr>
  </w:style>
  <w:style w:type="paragraph" w:styleId="Heading2">
    <w:name w:val="heading 2"/>
    <w:basedOn w:val="Normal"/>
    <w:next w:val="Normal"/>
    <w:pPr>
      <w:keepNext w:val="1"/>
      <w:keepLines w:val="1"/>
      <w:pBdr/>
      <w:spacing w:after="80" w:before="360" w:lineRule="auto"/>
      <w:contextualSpacing w:val="1"/>
    </w:pPr>
    <w:rPr>
      <w:b w:val="1"/>
      <w:sz w:val="28"/>
      <w:szCs w:val="28"/>
    </w:rPr>
  </w:style>
  <w:style w:type="paragraph" w:styleId="Heading3">
    <w:name w:val="heading 3"/>
    <w:basedOn w:val="Normal"/>
    <w:next w:val="Normal"/>
    <w:pPr>
      <w:keepNext w:val="1"/>
      <w:keepLines w:val="1"/>
      <w:pBdr/>
      <w:spacing w:after="80" w:before="280" w:lineRule="auto"/>
      <w:contextualSpacing w:val="1"/>
    </w:pPr>
    <w:rPr>
      <w:b w:val="1"/>
      <w:color w:val="666666"/>
      <w:sz w:val="24"/>
      <w:szCs w:val="24"/>
    </w:rPr>
  </w:style>
  <w:style w:type="paragraph" w:styleId="Heading4">
    <w:name w:val="heading 4"/>
    <w:basedOn w:val="Normal"/>
    <w:next w:val="Normal"/>
    <w:pPr>
      <w:keepNext w:val="1"/>
      <w:keepLines w:val="1"/>
      <w:pBdr/>
      <w:spacing w:after="40" w:before="240" w:lineRule="auto"/>
      <w:contextualSpacing w:val="1"/>
    </w:pPr>
    <w:rPr>
      <w:i w:val="1"/>
      <w:color w:val="666666"/>
      <w:sz w:val="22"/>
      <w:szCs w:val="22"/>
    </w:rPr>
  </w:style>
  <w:style w:type="paragraph" w:styleId="Heading5">
    <w:name w:val="heading 5"/>
    <w:basedOn w:val="Normal"/>
    <w:next w:val="Normal"/>
    <w:pPr>
      <w:keepNext w:val="1"/>
      <w:keepLines w:val="1"/>
      <w:pBdr/>
      <w:spacing w:after="40" w:before="220" w:lineRule="auto"/>
      <w:contextualSpacing w:val="1"/>
    </w:pPr>
    <w:rPr>
      <w:b w:val="1"/>
      <w:color w:val="666666"/>
      <w:sz w:val="20"/>
      <w:szCs w:val="20"/>
    </w:rPr>
  </w:style>
  <w:style w:type="paragraph" w:styleId="Heading6">
    <w:name w:val="heading 6"/>
    <w:basedOn w:val="Normal"/>
    <w:next w:val="Normal"/>
    <w:pPr>
      <w:keepNext w:val="1"/>
      <w:keepLines w:val="1"/>
      <w:pBdr/>
      <w:spacing w:after="40" w:before="200" w:lineRule="auto"/>
      <w:contextualSpacing w:val="1"/>
    </w:pPr>
    <w:rPr>
      <w:i w:val="1"/>
      <w:color w:val="666666"/>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s://drive.google.com/open?id=0B4zLHgtduqpIV0w2TFBVWEQ2NlE" TargetMode="External"/><Relationship Id="rId6" Type="http://schemas.openxmlformats.org/officeDocument/2006/relationships/hyperlink" Target="https://pitchengine.com/zulucreative/2017/04/25/floating-world-kimono-zulu-trunk-show-and-art/002519091644088807245" TargetMode="External"/><Relationship Id="rId7" Type="http://schemas.openxmlformats.org/officeDocument/2006/relationships/hyperlink" Target="https://drive.google.com/open?id=0B4zLHgtduqpIQUNDcGU0bDNweHc" TargetMode="External"/><Relationship Id="rId8" Type="http://schemas.openxmlformats.org/officeDocument/2006/relationships/hyperlink" Target="http://www.zulucreati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