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E5" w:rsidRPr="003762E5" w:rsidRDefault="003762E5" w:rsidP="003762E5">
      <w:pPr>
        <w:spacing w:line="360" w:lineRule="auto"/>
        <w:rPr>
          <w:bCs/>
        </w:rPr>
      </w:pPr>
      <w:r w:rsidRPr="003762E5">
        <w:rPr>
          <w:bCs/>
        </w:rPr>
        <w:t>PAPERCITY – ONLINE VERSION</w:t>
      </w:r>
    </w:p>
    <w:p w:rsidR="003762E5" w:rsidRPr="003762E5" w:rsidRDefault="003762E5" w:rsidP="003762E5">
      <w:pPr>
        <w:spacing w:line="360" w:lineRule="auto"/>
        <w:rPr>
          <w:bCs/>
        </w:rPr>
      </w:pPr>
    </w:p>
    <w:p w:rsidR="003762E5" w:rsidRPr="003762E5" w:rsidRDefault="003762E5" w:rsidP="003762E5">
      <w:pPr>
        <w:spacing w:line="360" w:lineRule="auto"/>
        <w:rPr>
          <w:bCs/>
        </w:rPr>
      </w:pPr>
      <w:r w:rsidRPr="003762E5">
        <w:rPr>
          <w:bCs/>
        </w:rPr>
        <w:t xml:space="preserve">ART: PHOTO OF ROBERT DEL GRANDE REQUESTED BY LC FOR ONLINE. MARK WILL SEND DIRECTLY TO JENNY </w:t>
      </w:r>
      <w:proofErr w:type="spellStart"/>
      <w:r w:rsidRPr="003762E5">
        <w:rPr>
          <w:bCs/>
        </w:rPr>
        <w:t>ANTILL</w:t>
      </w:r>
      <w:proofErr w:type="spellEnd"/>
    </w:p>
    <w:p w:rsidR="003762E5" w:rsidRPr="003762E5" w:rsidRDefault="003762E5" w:rsidP="003762E5">
      <w:pPr>
        <w:spacing w:line="360" w:lineRule="auto"/>
        <w:rPr>
          <w:bCs/>
        </w:rPr>
      </w:pPr>
    </w:p>
    <w:p w:rsidR="003762E5" w:rsidRPr="003762E5" w:rsidRDefault="003762E5" w:rsidP="003762E5">
      <w:pPr>
        <w:spacing w:line="360" w:lineRule="auto"/>
        <w:rPr>
          <w:b/>
        </w:rPr>
      </w:pPr>
      <w:r w:rsidRPr="003762E5">
        <w:rPr>
          <w:b/>
          <w:bCs/>
        </w:rPr>
        <w:t xml:space="preserve">This Just In: </w:t>
      </w:r>
      <w:r w:rsidRPr="003762E5">
        <w:rPr>
          <w:b/>
        </w:rPr>
        <w:t>A Café Annie Re-Boot</w:t>
      </w:r>
    </w:p>
    <w:p w:rsidR="003762E5" w:rsidRPr="003762E5" w:rsidRDefault="003762E5" w:rsidP="003762E5">
      <w:pPr>
        <w:spacing w:line="360" w:lineRule="auto"/>
      </w:pPr>
    </w:p>
    <w:p w:rsidR="004A3417" w:rsidRPr="003762E5" w:rsidRDefault="003762E5" w:rsidP="003762E5">
      <w:pPr>
        <w:spacing w:line="360" w:lineRule="auto"/>
      </w:pPr>
      <w:r w:rsidRPr="003762E5">
        <w:t xml:space="preserve">To celebrate chef </w:t>
      </w:r>
      <w:r w:rsidRPr="003762E5">
        <w:rPr>
          <w:b/>
        </w:rPr>
        <w:t>Robert Del Grande</w:t>
      </w:r>
      <w:r w:rsidRPr="003762E5">
        <w:t xml:space="preserve">’s 35-year milestone cooking in Houston, he and the powers at his namesake </w:t>
      </w:r>
      <w:proofErr w:type="spellStart"/>
      <w:r w:rsidRPr="003762E5">
        <w:t>RDG</w:t>
      </w:r>
      <w:proofErr w:type="spellEnd"/>
      <w:r w:rsidRPr="003762E5">
        <w:t xml:space="preserve"> restaurant are fee</w:t>
      </w:r>
      <w:r>
        <w:t>ling a bit nostalgic. Next week</w:t>
      </w:r>
      <w:r w:rsidRPr="003762E5">
        <w:t xml:space="preserve"> </w:t>
      </w:r>
      <w:r>
        <w:t>he</w:t>
      </w:r>
      <w:r w:rsidRPr="003762E5">
        <w:t xml:space="preserve">, his wife </w:t>
      </w:r>
      <w:r w:rsidRPr="003762E5">
        <w:rPr>
          <w:b/>
        </w:rPr>
        <w:t>Mimi</w:t>
      </w:r>
      <w:r w:rsidRPr="003762E5">
        <w:t xml:space="preserve">, and sister- and brother-in-law </w:t>
      </w:r>
      <w:r w:rsidRPr="003762E5">
        <w:rPr>
          <w:b/>
        </w:rPr>
        <w:t>Candace</w:t>
      </w:r>
      <w:r w:rsidRPr="003762E5">
        <w:t xml:space="preserve"> and </w:t>
      </w:r>
      <w:r w:rsidRPr="003762E5">
        <w:rPr>
          <w:b/>
        </w:rPr>
        <w:t>Lonnie Schiller</w:t>
      </w:r>
      <w:r>
        <w:t xml:space="preserve"> will officially change the name of </w:t>
      </w:r>
      <w:proofErr w:type="spellStart"/>
      <w:r w:rsidRPr="003762E5">
        <w:rPr>
          <w:b/>
        </w:rPr>
        <w:t>RDG</w:t>
      </w:r>
      <w:proofErr w:type="spellEnd"/>
      <w:r w:rsidRPr="003762E5">
        <w:t xml:space="preserve"> restaurant and bar </w:t>
      </w:r>
      <w:r w:rsidRPr="003762E5">
        <w:rPr>
          <w:i/>
          <w:iCs/>
        </w:rPr>
        <w:t xml:space="preserve">back </w:t>
      </w:r>
      <w:r w:rsidRPr="003762E5">
        <w:t xml:space="preserve">to </w:t>
      </w:r>
      <w:r w:rsidRPr="003762E5">
        <w:rPr>
          <w:b/>
        </w:rPr>
        <w:t>Café Annie</w:t>
      </w:r>
      <w:r w:rsidRPr="003762E5">
        <w:t>. Yes, you heard it right. Today, the sign outside their Post Oak Boulevard location</w:t>
      </w:r>
      <w:r>
        <w:t xml:space="preserve"> (just yards away from where the original beloved Café Annie stood for 20 years)</w:t>
      </w:r>
      <w:r w:rsidRPr="003762E5">
        <w:t xml:space="preserve"> will literally change</w:t>
      </w:r>
      <w:r>
        <w:t>,</w:t>
      </w:r>
      <w:r w:rsidRPr="003762E5">
        <w:t xml:space="preserve"> and the restaurant will be rechristened Café Annie </w:t>
      </w:r>
      <w:r>
        <w:t>—</w:t>
      </w:r>
      <w:r w:rsidRPr="003762E5">
        <w:t xml:space="preserve"> same typography and all. Fans of favorite dishes </w:t>
      </w:r>
      <w:r>
        <w:t>such as</w:t>
      </w:r>
      <w:r w:rsidRPr="003762E5">
        <w:t xml:space="preserve"> the famed rabbit enchiladas, coffee-roasted filet (often copied but invented here), even the black</w:t>
      </w:r>
      <w:r>
        <w:t>-</w:t>
      </w:r>
      <w:r w:rsidRPr="003762E5">
        <w:t>bean terrine with goat</w:t>
      </w:r>
      <w:r>
        <w:t>-cheese center</w:t>
      </w:r>
      <w:r w:rsidRPr="003762E5">
        <w:t xml:space="preserve"> will grace the menu once again, as customers crave a taste of the good ole days. </w:t>
      </w:r>
      <w:r>
        <w:rPr>
          <w:bCs/>
          <w:i/>
        </w:rPr>
        <w:t>c</w:t>
      </w:r>
      <w:r w:rsidRPr="003762E5">
        <w:rPr>
          <w:bCs/>
          <w:i/>
        </w:rPr>
        <w:t>afe</w:t>
      </w:r>
      <w:r>
        <w:rPr>
          <w:bCs/>
          <w:i/>
        </w:rPr>
        <w:t>a</w:t>
      </w:r>
      <w:r w:rsidRPr="003762E5">
        <w:rPr>
          <w:bCs/>
          <w:i/>
        </w:rPr>
        <w:t>nnie</w:t>
      </w:r>
      <w:r>
        <w:rPr>
          <w:bCs/>
          <w:i/>
        </w:rPr>
        <w:t>h</w:t>
      </w:r>
      <w:r w:rsidRPr="003762E5">
        <w:rPr>
          <w:bCs/>
          <w:i/>
        </w:rPr>
        <w:t>ouston.com.</w:t>
      </w:r>
      <w:r w:rsidRPr="003762E5">
        <w:rPr>
          <w:b/>
          <w:bCs/>
        </w:rPr>
        <w:t xml:space="preserve"> </w:t>
      </w:r>
      <w:proofErr w:type="spellStart"/>
      <w:r w:rsidRPr="003762E5">
        <w:rPr>
          <w:iCs/>
        </w:rPr>
        <w:t>Laurann</w:t>
      </w:r>
      <w:proofErr w:type="spellEnd"/>
      <w:r w:rsidRPr="003762E5">
        <w:rPr>
          <w:iCs/>
        </w:rPr>
        <w:t xml:space="preserve"> </w:t>
      </w:r>
      <w:proofErr w:type="spellStart"/>
      <w:r w:rsidRPr="003762E5">
        <w:rPr>
          <w:iCs/>
        </w:rPr>
        <w:t>Claridge</w:t>
      </w:r>
      <w:bookmarkStart w:id="0" w:name="_GoBack"/>
      <w:bookmarkEnd w:id="0"/>
      <w:proofErr w:type="spellEnd"/>
    </w:p>
    <w:sectPr w:rsidR="004A3417" w:rsidRPr="003762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E5"/>
    <w:rsid w:val="00145602"/>
    <w:rsid w:val="002C4B5E"/>
    <w:rsid w:val="003762E5"/>
    <w:rsid w:val="004A3417"/>
    <w:rsid w:val="005B782E"/>
    <w:rsid w:val="008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A4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5E"/>
    <w:rPr>
      <w:rFonts w:ascii="Geneva" w:hAnsi="Geneva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5E"/>
    <w:rPr>
      <w:rFonts w:ascii="Geneva" w:hAnsi="Geneva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883</Characters>
  <Application>Microsoft Macintosh Word</Application>
  <DocSecurity>0</DocSecurity>
  <Lines>7</Lines>
  <Paragraphs>2</Paragraphs>
  <ScaleCrop>false</ScaleCrop>
  <Company>Urban Publishers Inc.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Taylor</dc:creator>
  <cp:keywords/>
  <dc:description/>
  <cp:lastModifiedBy>Sharon Taylor</cp:lastModifiedBy>
  <cp:revision>1</cp:revision>
  <dcterms:created xsi:type="dcterms:W3CDTF">2016-05-11T14:56:00Z</dcterms:created>
  <dcterms:modified xsi:type="dcterms:W3CDTF">2016-05-11T15:00:00Z</dcterms:modified>
</cp:coreProperties>
</file>